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1222B" w14:textId="4F9EBEB8" w:rsidR="00F553A1" w:rsidRDefault="00F27E01">
      <w:pPr>
        <w:spacing w:after="0" w:line="259" w:lineRule="auto"/>
        <w:ind w:left="371" w:right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313F0E6" wp14:editId="2F0D61C6">
            <wp:simplePos x="0" y="0"/>
            <wp:positionH relativeFrom="column">
              <wp:posOffset>755968</wp:posOffset>
            </wp:positionH>
            <wp:positionV relativeFrom="paragraph">
              <wp:posOffset>-4774</wp:posOffset>
            </wp:positionV>
            <wp:extent cx="745490" cy="800100"/>
            <wp:effectExtent l="0" t="0" r="0" b="0"/>
            <wp:wrapSquare wrapText="bothSides"/>
            <wp:docPr id="86" name="Picture 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Picture 8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549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75A0"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 xml:space="preserve">      Câmara Municipal de Vereadores de Jeremoabo </w:t>
      </w:r>
      <w:r>
        <w:t xml:space="preserve"> </w:t>
      </w:r>
    </w:p>
    <w:p w14:paraId="1DE8D040" w14:textId="77777777" w:rsidR="00F553A1" w:rsidRDefault="00F27E01">
      <w:pPr>
        <w:spacing w:after="0" w:line="259" w:lineRule="auto"/>
        <w:ind w:left="371" w:right="0"/>
        <w:jc w:val="left"/>
      </w:pPr>
      <w:r>
        <w:rPr>
          <w:rFonts w:ascii="Times New Roman" w:eastAsia="Times New Roman" w:hAnsi="Times New Roman" w:cs="Times New Roman"/>
          <w:b/>
          <w:sz w:val="20"/>
        </w:rPr>
        <w:t xml:space="preserve">      Estado da Bahia </w:t>
      </w:r>
      <w:r>
        <w:t xml:space="preserve"> </w:t>
      </w:r>
    </w:p>
    <w:p w14:paraId="0789DEC7" w14:textId="77777777" w:rsidR="00F553A1" w:rsidRDefault="00F27E01">
      <w:pPr>
        <w:spacing w:after="0" w:line="265" w:lineRule="auto"/>
        <w:ind w:left="371" w:right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     CNPJ: 02.096.288/0001-75 </w:t>
      </w:r>
      <w:r>
        <w:t xml:space="preserve"> </w:t>
      </w:r>
    </w:p>
    <w:p w14:paraId="4F341C42" w14:textId="77777777" w:rsidR="00F553A1" w:rsidRDefault="00F27E01">
      <w:pPr>
        <w:spacing w:after="0" w:line="265" w:lineRule="auto"/>
        <w:ind w:left="371" w:right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     Praça Porfírio da Costa Borges, s/n – Centro – Jeremoabo-BA. </w:t>
      </w:r>
      <w:r>
        <w:t xml:space="preserve"> </w:t>
      </w:r>
    </w:p>
    <w:p w14:paraId="1D2CF103" w14:textId="77777777" w:rsidR="00F553A1" w:rsidRDefault="00F27E01">
      <w:pPr>
        <w:spacing w:after="1031" w:line="265" w:lineRule="auto"/>
        <w:ind w:left="371" w:right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    CEP: 48.540-970 Fone: (0xx75) 3203-2438. </w:t>
      </w:r>
      <w:r>
        <w:t xml:space="preserve"> </w:t>
      </w:r>
    </w:p>
    <w:p w14:paraId="6026BC2E" w14:textId="77777777" w:rsidR="00F553A1" w:rsidRDefault="00F27E01">
      <w:pPr>
        <w:spacing w:after="225" w:line="259" w:lineRule="auto"/>
        <w:jc w:val="center"/>
      </w:pPr>
      <w:r>
        <w:t>PEDIDO DE PROVIDÊNCIA n</w:t>
      </w:r>
      <w:r>
        <w:rPr>
          <w:u w:val="single" w:color="000000"/>
        </w:rPr>
        <w:t xml:space="preserve">°        </w:t>
      </w:r>
      <w:r>
        <w:t xml:space="preserve">/2026 </w:t>
      </w:r>
    </w:p>
    <w:p w14:paraId="490E247A" w14:textId="77777777" w:rsidR="00F553A1" w:rsidRDefault="00F27E01">
      <w:pPr>
        <w:spacing w:after="217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3B030CC0" w14:textId="18090EEE" w:rsidR="00F553A1" w:rsidRDefault="00F27E01" w:rsidP="00E42DD5">
      <w:pPr>
        <w:spacing w:after="215" w:line="259" w:lineRule="auto"/>
        <w:ind w:left="0" w:right="0" w:firstLine="0"/>
        <w:jc w:val="left"/>
      </w:pPr>
      <w:r>
        <w:rPr>
          <w:b/>
        </w:rPr>
        <w:t xml:space="preserve"> </w:t>
      </w:r>
      <w:r>
        <w:t xml:space="preserve">A Vereadora </w:t>
      </w:r>
      <w:r>
        <w:rPr>
          <w:u w:val="single" w:color="000000"/>
        </w:rPr>
        <w:t>Josefa Albertina Carvalho Dos Santos</w:t>
      </w:r>
      <w:r>
        <w:t xml:space="preserve">, abaixo assinado, no uso de suas atribuições legais, requer que seja encaminhada ao Excelentíssimo Prefeito Municipal João Batista Melo de Carvalho, o seguinte pedido de providência:  </w:t>
      </w:r>
    </w:p>
    <w:p w14:paraId="3B561560" w14:textId="797D6098" w:rsidR="00E42DD5" w:rsidRDefault="00F27E01" w:rsidP="002C2665">
      <w:pPr>
        <w:spacing w:after="216" w:line="259" w:lineRule="auto"/>
        <w:ind w:left="0" w:right="0" w:firstLine="0"/>
        <w:jc w:val="left"/>
      </w:pPr>
      <w:r>
        <w:t xml:space="preserve">  </w:t>
      </w:r>
    </w:p>
    <w:p w14:paraId="68143553" w14:textId="5817126A" w:rsidR="00F553A1" w:rsidRDefault="002963F4" w:rsidP="00F27E01">
      <w:pPr>
        <w:numPr>
          <w:ilvl w:val="0"/>
          <w:numId w:val="1"/>
        </w:numPr>
        <w:ind w:right="18" w:hanging="360"/>
      </w:pPr>
      <w:r w:rsidRPr="002963F4">
        <w:t>Solicito</w:t>
      </w:r>
      <w:r w:rsidR="007D62ED">
        <w:t xml:space="preserve"> </w:t>
      </w:r>
      <w:r w:rsidRPr="002963F4">
        <w:t>a implantação de calçamento na Rua Carlos Lima, bem como nas vias do seu entorno, no Bairro José Nolasco.</w:t>
      </w:r>
    </w:p>
    <w:p w14:paraId="6A4EAF41" w14:textId="77777777" w:rsidR="00F553A1" w:rsidRDefault="00F27E01">
      <w:pPr>
        <w:spacing w:after="85" w:line="259" w:lineRule="auto"/>
        <w:ind w:left="65" w:right="0" w:firstLine="0"/>
        <w:jc w:val="center"/>
      </w:pPr>
      <w:r>
        <w:rPr>
          <w:b/>
        </w:rPr>
        <w:t xml:space="preserve"> </w:t>
      </w:r>
    </w:p>
    <w:p w14:paraId="67A64559" w14:textId="77777777" w:rsidR="00F553A1" w:rsidRDefault="00F27E01">
      <w:pPr>
        <w:spacing w:after="83" w:line="259" w:lineRule="auto"/>
        <w:ind w:left="65" w:right="0" w:firstLine="0"/>
        <w:jc w:val="center"/>
      </w:pPr>
      <w:r>
        <w:t xml:space="preserve"> </w:t>
      </w:r>
    </w:p>
    <w:p w14:paraId="70BF6762" w14:textId="77777777" w:rsidR="00F553A1" w:rsidRDefault="00F27E01">
      <w:pPr>
        <w:pStyle w:val="Ttulo1"/>
      </w:pPr>
      <w:r>
        <w:t>JUSTIFICATIVA</w:t>
      </w:r>
      <w:r>
        <w:rPr>
          <w:u w:val="none"/>
        </w:rPr>
        <w:t xml:space="preserve"> </w:t>
      </w:r>
    </w:p>
    <w:p w14:paraId="046EC19C" w14:textId="77777777" w:rsidR="00091E7A" w:rsidRDefault="00F27E01" w:rsidP="00091E7A">
      <w:pPr>
        <w:spacing w:after="85" w:line="259" w:lineRule="auto"/>
        <w:ind w:left="0" w:right="0" w:firstLine="0"/>
        <w:jc w:val="left"/>
      </w:pPr>
      <w:r>
        <w:rPr>
          <w:b/>
        </w:rPr>
        <w:t xml:space="preserve"> </w:t>
      </w:r>
      <w:r w:rsidR="00091E7A">
        <w:t xml:space="preserve"> </w:t>
      </w:r>
    </w:p>
    <w:p w14:paraId="33F929CE" w14:textId="28062E27" w:rsidR="007D62ED" w:rsidRDefault="00091E7A" w:rsidP="00091E7A">
      <w:pPr>
        <w:spacing w:after="85" w:line="259" w:lineRule="auto"/>
        <w:ind w:left="0" w:right="0" w:firstLine="0"/>
        <w:jc w:val="left"/>
      </w:pPr>
      <w:r w:rsidRPr="00091E7A">
        <w:t>A solicitação se justifica devido às condições precárias das vias, que têm causado transtornos aos moradores, especialmente em períodos chuvosos, com acúmulo de lama e dificuldade de acesso. A implantação do calçamento irá melhorar a trafegabilidade, garantir mais segurança e contribuir para a qualidade de vida da população do Bairro José Nolasco.</w:t>
      </w:r>
    </w:p>
    <w:p w14:paraId="50A0831F" w14:textId="77777777" w:rsidR="007D62ED" w:rsidRDefault="007D62ED" w:rsidP="00111B96">
      <w:pPr>
        <w:spacing w:after="549"/>
        <w:ind w:left="2294" w:right="18"/>
      </w:pPr>
    </w:p>
    <w:p w14:paraId="16F21EE0" w14:textId="77777777" w:rsidR="007D62ED" w:rsidRDefault="007D62ED" w:rsidP="00111B96">
      <w:pPr>
        <w:spacing w:after="549"/>
        <w:ind w:left="2294" w:right="18"/>
      </w:pPr>
    </w:p>
    <w:p w14:paraId="0244DCFD" w14:textId="77777777" w:rsidR="007D62ED" w:rsidRDefault="007D62ED" w:rsidP="00111B96">
      <w:pPr>
        <w:spacing w:after="549"/>
        <w:ind w:left="2294" w:right="18"/>
      </w:pPr>
    </w:p>
    <w:p w14:paraId="542F4EEA" w14:textId="2EFC3504" w:rsidR="00F553A1" w:rsidRDefault="00F27E01" w:rsidP="00111B96">
      <w:pPr>
        <w:spacing w:after="549"/>
        <w:ind w:left="2294" w:right="18"/>
      </w:pPr>
      <w:r>
        <w:t xml:space="preserve">              Sala das Sessões, </w:t>
      </w:r>
      <w:r w:rsidR="002F15F7">
        <w:t>13</w:t>
      </w:r>
      <w:r>
        <w:t xml:space="preserve"> de </w:t>
      </w:r>
      <w:r w:rsidR="00E42DD5">
        <w:t>abril</w:t>
      </w:r>
      <w:r>
        <w:t xml:space="preserve"> de 2026.   </w:t>
      </w:r>
    </w:p>
    <w:p w14:paraId="35F34485" w14:textId="77777777" w:rsidR="00F553A1" w:rsidRDefault="00F27E01">
      <w:pPr>
        <w:spacing w:after="185" w:line="259" w:lineRule="auto"/>
        <w:ind w:right="38"/>
        <w:jc w:val="center"/>
      </w:pPr>
      <w:r>
        <w:t xml:space="preserve">Josefa Albertina Carvalho Dos Santos   </w:t>
      </w:r>
    </w:p>
    <w:p w14:paraId="5098702B" w14:textId="77777777" w:rsidR="00F553A1" w:rsidRDefault="00F27E01">
      <w:pPr>
        <w:spacing w:after="0" w:line="259" w:lineRule="auto"/>
        <w:ind w:left="19" w:right="0" w:firstLine="0"/>
        <w:jc w:val="center"/>
      </w:pPr>
      <w:r>
        <w:rPr>
          <w:b/>
        </w:rPr>
        <w:t xml:space="preserve">Vereadora </w:t>
      </w:r>
    </w:p>
    <w:sectPr w:rsidR="00F553A1">
      <w:pgSz w:w="11904" w:h="16836"/>
      <w:pgMar w:top="1440" w:right="1709" w:bottom="1440" w:left="168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3F4D43"/>
    <w:multiLevelType w:val="hybridMultilevel"/>
    <w:tmpl w:val="8548C448"/>
    <w:lvl w:ilvl="0" w:tplc="A0B6F024">
      <w:start w:val="1"/>
      <w:numFmt w:val="bullet"/>
      <w:lvlText w:val=""/>
      <w:lvlJc w:val="left"/>
      <w:pPr>
        <w:ind w:left="25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CA7AD4">
      <w:start w:val="1"/>
      <w:numFmt w:val="bullet"/>
      <w:lvlText w:val="o"/>
      <w:lvlJc w:val="left"/>
      <w:pPr>
        <w:ind w:left="32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B2A2A5E">
      <w:start w:val="1"/>
      <w:numFmt w:val="bullet"/>
      <w:lvlText w:val="▪"/>
      <w:lvlJc w:val="left"/>
      <w:pPr>
        <w:ind w:left="39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208170">
      <w:start w:val="1"/>
      <w:numFmt w:val="bullet"/>
      <w:lvlText w:val="•"/>
      <w:lvlJc w:val="left"/>
      <w:pPr>
        <w:ind w:left="46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4299B2">
      <w:start w:val="1"/>
      <w:numFmt w:val="bullet"/>
      <w:lvlText w:val="o"/>
      <w:lvlJc w:val="left"/>
      <w:pPr>
        <w:ind w:left="54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027B08">
      <w:start w:val="1"/>
      <w:numFmt w:val="bullet"/>
      <w:lvlText w:val="▪"/>
      <w:lvlJc w:val="left"/>
      <w:pPr>
        <w:ind w:left="61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F0B95A">
      <w:start w:val="1"/>
      <w:numFmt w:val="bullet"/>
      <w:lvlText w:val="•"/>
      <w:lvlJc w:val="left"/>
      <w:pPr>
        <w:ind w:left="68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34F850">
      <w:start w:val="1"/>
      <w:numFmt w:val="bullet"/>
      <w:lvlText w:val="o"/>
      <w:lvlJc w:val="left"/>
      <w:pPr>
        <w:ind w:left="75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FA681C">
      <w:start w:val="1"/>
      <w:numFmt w:val="bullet"/>
      <w:lvlText w:val="▪"/>
      <w:lvlJc w:val="left"/>
      <w:pPr>
        <w:ind w:left="82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00958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3A1"/>
    <w:rsid w:val="00091E7A"/>
    <w:rsid w:val="00111B96"/>
    <w:rsid w:val="00152CD9"/>
    <w:rsid w:val="002963F4"/>
    <w:rsid w:val="002B1A8F"/>
    <w:rsid w:val="002C1E3E"/>
    <w:rsid w:val="002C2665"/>
    <w:rsid w:val="002F15F7"/>
    <w:rsid w:val="004E5944"/>
    <w:rsid w:val="007C4C23"/>
    <w:rsid w:val="007D62ED"/>
    <w:rsid w:val="008075A0"/>
    <w:rsid w:val="00D7454D"/>
    <w:rsid w:val="00D92434"/>
    <w:rsid w:val="00E019B3"/>
    <w:rsid w:val="00E01FC0"/>
    <w:rsid w:val="00E42DD5"/>
    <w:rsid w:val="00F27E01"/>
    <w:rsid w:val="00F47724"/>
    <w:rsid w:val="00F5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88BF3"/>
  <w15:docId w15:val="{26187FAF-6F2F-45E0-9169-BAB96280F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" w:line="270" w:lineRule="auto"/>
      <w:ind w:left="10" w:right="34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85"/>
      <w:outlineLvl w:val="0"/>
    </w:pPr>
    <w:rPr>
      <w:rFonts w:ascii="Arial" w:eastAsia="Arial" w:hAnsi="Arial" w:cs="Arial"/>
      <w:color w:val="000000"/>
      <w:u w:val="single" w:color="00000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color w:val="000000"/>
      <w:sz w:val="22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932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PROJETO DE DECRETO LEGISLATIVO TITULO  JOSE NETO 2.pages</vt:lpstr>
      <vt:lpstr>PROJETO DE DECRETO LEGISLATIVO TITULO  JOSE NETO 2.pages</vt:lpstr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DECRETO LEGISLATIVO TITULO  JOSE NETO 2.pages</dc:title>
  <dc:subject/>
  <dc:creator>Ketily Simões</dc:creator>
  <cp:keywords/>
  <cp:lastModifiedBy>Vitor Andre</cp:lastModifiedBy>
  <cp:revision>2</cp:revision>
  <dcterms:created xsi:type="dcterms:W3CDTF">2026-04-13T22:22:00Z</dcterms:created>
  <dcterms:modified xsi:type="dcterms:W3CDTF">2026-04-13T22:22:00Z</dcterms:modified>
</cp:coreProperties>
</file>